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D100" w14:textId="77777777" w:rsidR="00950053" w:rsidRPr="00950053" w:rsidRDefault="00950053" w:rsidP="00950053">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bookmarkStart w:id="0" w:name="_Hlk85093565"/>
      <w:r w:rsidRPr="00950053">
        <w:rPr>
          <w:noProof/>
        </w:rPr>
        <w:drawing>
          <wp:inline distT="0" distB="0" distL="0" distR="0" wp14:anchorId="58D0662D" wp14:editId="4DECAB95">
            <wp:extent cx="5760720" cy="832407"/>
            <wp:effectExtent l="0" t="0" r="0" b="6350"/>
            <wp:docPr id="3" name="Slika 3" descr="Rezultat iskanja slik za oÅ¡ Å¡marje pri jelÅ¡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oÅ¡ Å¡marje pri jelÅ¡a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32407"/>
                    </a:xfrm>
                    <a:prstGeom prst="rect">
                      <a:avLst/>
                    </a:prstGeom>
                    <a:noFill/>
                    <a:ln>
                      <a:noFill/>
                    </a:ln>
                  </pic:spPr>
                </pic:pic>
              </a:graphicData>
            </a:graphic>
          </wp:inline>
        </w:drawing>
      </w:r>
    </w:p>
    <w:p w14:paraId="4BCEC843" w14:textId="77777777" w:rsidR="00950053" w:rsidRPr="00950053" w:rsidRDefault="00950053" w:rsidP="00950053">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p>
    <w:p w14:paraId="56E59552" w14:textId="77777777" w:rsidR="00950053" w:rsidRPr="00950053" w:rsidRDefault="00950053" w:rsidP="00950053">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r w:rsidRPr="00950053">
        <w:rPr>
          <w:rFonts w:ascii="Calibri" w:hAnsi="Calibri" w:cs="Calibri"/>
          <w:b/>
          <w:color w:val="7F7F7F" w:themeColor="text1" w:themeTint="80"/>
          <w:sz w:val="22"/>
          <w:szCs w:val="22"/>
        </w:rPr>
        <w:t>OSNOVNA ŠOLA ŠMARJE PRI JELŠAH</w:t>
      </w:r>
    </w:p>
    <w:p w14:paraId="409E429B" w14:textId="77777777" w:rsidR="00950053" w:rsidRPr="00950053" w:rsidRDefault="00950053" w:rsidP="00950053">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r w:rsidRPr="00950053">
        <w:rPr>
          <w:rFonts w:ascii="Calibri" w:hAnsi="Calibri" w:cs="Calibri"/>
          <w:b/>
          <w:color w:val="7F7F7F" w:themeColor="text1" w:themeTint="80"/>
          <w:sz w:val="22"/>
          <w:szCs w:val="22"/>
        </w:rPr>
        <w:t>Vegova ulica 26, 3240  ŠMARJE PRI JELŠAH</w:t>
      </w:r>
    </w:p>
    <w:p w14:paraId="126E09A8" w14:textId="77777777" w:rsidR="00950053" w:rsidRPr="00950053" w:rsidRDefault="00950053" w:rsidP="00950053">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p>
    <w:p w14:paraId="2275213D" w14:textId="77777777" w:rsidR="00950053" w:rsidRPr="00950053" w:rsidRDefault="00950053" w:rsidP="00950053">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r w:rsidRPr="00950053">
        <w:rPr>
          <w:rFonts w:ascii="Calibri" w:hAnsi="Calibri" w:cs="Calibri"/>
          <w:b/>
          <w:color w:val="7F7F7F" w:themeColor="text1" w:themeTint="80"/>
          <w:sz w:val="22"/>
          <w:szCs w:val="22"/>
        </w:rPr>
        <w:t xml:space="preserve">Telefon: (03) 817 15 00 </w:t>
      </w:r>
    </w:p>
    <w:p w14:paraId="0288E546" w14:textId="77777777" w:rsidR="00950053" w:rsidRPr="00950053" w:rsidRDefault="00950053" w:rsidP="00950053">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r w:rsidRPr="00950053">
        <w:rPr>
          <w:rFonts w:ascii="Calibri" w:hAnsi="Calibri" w:cs="Calibri"/>
          <w:b/>
          <w:color w:val="7F7F7F" w:themeColor="text1" w:themeTint="80"/>
          <w:sz w:val="22"/>
          <w:szCs w:val="22"/>
        </w:rPr>
        <w:t xml:space="preserve">e-pošta: </w:t>
      </w:r>
      <w:hyperlink r:id="rId9" w:history="1">
        <w:r w:rsidRPr="00950053">
          <w:rPr>
            <w:rFonts w:ascii="Calibri" w:hAnsi="Calibri" w:cs="Calibri"/>
            <w:b/>
            <w:color w:val="2E74B5" w:themeColor="accent1" w:themeShade="BF"/>
            <w:sz w:val="22"/>
            <w:szCs w:val="22"/>
            <w:u w:val="single"/>
          </w:rPr>
          <w:t>info@os-smarje.si</w:t>
        </w:r>
      </w:hyperlink>
      <w:r w:rsidRPr="00950053">
        <w:rPr>
          <w:rFonts w:ascii="Calibri" w:hAnsi="Calibri" w:cs="Calibri"/>
          <w:b/>
          <w:color w:val="2E74B5" w:themeColor="accent1" w:themeShade="BF"/>
          <w:sz w:val="22"/>
          <w:szCs w:val="22"/>
        </w:rPr>
        <w:t xml:space="preserve"> </w:t>
      </w:r>
    </w:p>
    <w:p w14:paraId="77E95B84" w14:textId="587A3598" w:rsidR="003928B2" w:rsidRDefault="003928B2" w:rsidP="00E76502">
      <w:pPr>
        <w:rPr>
          <w:rFonts w:ascii="Arial" w:hAnsi="Arial" w:cs="Arial"/>
          <w:vanish/>
          <w:color w:val="7F7F7F"/>
          <w:sz w:val="22"/>
          <w:szCs w:val="22"/>
        </w:rPr>
      </w:pPr>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8334E0A" w14:textId="5D47E802" w:rsidR="00580D51" w:rsidRDefault="00580D51" w:rsidP="00173EFE">
      <w:pPr>
        <w:jc w:val="both"/>
        <w:outlineLvl w:val="0"/>
        <w:rPr>
          <w:rFonts w:ascii="Calibri" w:hAnsi="Calibri" w:cs="Calibri"/>
          <w:b/>
          <w:sz w:val="22"/>
          <w:szCs w:val="22"/>
        </w:rPr>
      </w:pPr>
    </w:p>
    <w:p w14:paraId="159C0097" w14:textId="5553E791" w:rsidR="00537597" w:rsidRDefault="00537597" w:rsidP="00173EFE">
      <w:pPr>
        <w:jc w:val="both"/>
        <w:outlineLvl w:val="0"/>
        <w:rPr>
          <w:rFonts w:ascii="Calibri" w:hAnsi="Calibri" w:cs="Calibri"/>
          <w:b/>
          <w:sz w:val="22"/>
          <w:szCs w:val="22"/>
        </w:rPr>
      </w:pPr>
    </w:p>
    <w:p w14:paraId="6AD7652E" w14:textId="244C3E2B" w:rsidR="00EE58E3" w:rsidRDefault="00EE58E3" w:rsidP="00173EFE">
      <w:pPr>
        <w:jc w:val="both"/>
        <w:outlineLvl w:val="0"/>
        <w:rPr>
          <w:rFonts w:ascii="Calibri" w:hAnsi="Calibri" w:cs="Calibri"/>
          <w:b/>
          <w:sz w:val="22"/>
          <w:szCs w:val="22"/>
        </w:rPr>
      </w:pP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Sukcesivna dobava konvencionalnih živil in živil iz shem kakovosti</w:t>
      </w:r>
      <w:r w:rsidRPr="007B5F0E">
        <w:rPr>
          <w:rFonts w:ascii="Cambria" w:hAnsi="Cambria"/>
          <w:b/>
          <w:color w:val="00B050"/>
          <w:sz w:val="28"/>
          <w:szCs w:val="22"/>
        </w:rPr>
        <w:t xml:space="preserve"> </w:t>
      </w:r>
    </w:p>
    <w:p w14:paraId="7C2F4306" w14:textId="068A460C"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73AEFAA5"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866"/>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1"/>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F87637" w:rsidRPr="005D2B8A" w14:paraId="55D5B1D6" w14:textId="77777777" w:rsidTr="00F87637">
        <w:trPr>
          <w:trHeight w:val="340"/>
          <w:jc w:val="center"/>
        </w:trPr>
        <w:tc>
          <w:tcPr>
            <w:tcW w:w="988" w:type="dxa"/>
            <w:shd w:val="clear" w:color="auto" w:fill="auto"/>
            <w:vAlign w:val="center"/>
          </w:tcPr>
          <w:p w14:paraId="6FB5A9E0" w14:textId="3C7DE639"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 sklop:</w:t>
            </w:r>
          </w:p>
        </w:tc>
        <w:tc>
          <w:tcPr>
            <w:tcW w:w="3866" w:type="dxa"/>
            <w:shd w:val="clear" w:color="auto" w:fill="auto"/>
            <w:vAlign w:val="center"/>
          </w:tcPr>
          <w:p w14:paraId="2742F96D" w14:textId="0F79C258"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MLEKO IN MLEČNI IZDELKI</w:t>
            </w:r>
          </w:p>
        </w:tc>
        <w:tc>
          <w:tcPr>
            <w:tcW w:w="1241" w:type="dxa"/>
            <w:shd w:val="clear" w:color="auto" w:fill="auto"/>
            <w:vAlign w:val="center"/>
          </w:tcPr>
          <w:p w14:paraId="4F679899" w14:textId="1FDA9872"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1AE171C1" w14:textId="1CB3B24B"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52331ED7" w14:textId="77777777" w:rsidTr="00F87637">
        <w:trPr>
          <w:trHeight w:val="340"/>
          <w:jc w:val="center"/>
        </w:trPr>
        <w:tc>
          <w:tcPr>
            <w:tcW w:w="988" w:type="dxa"/>
            <w:shd w:val="clear" w:color="auto" w:fill="auto"/>
            <w:vAlign w:val="center"/>
          </w:tcPr>
          <w:p w14:paraId="02143C7B" w14:textId="1C386CA2"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2. sklop:</w:t>
            </w:r>
          </w:p>
        </w:tc>
        <w:tc>
          <w:tcPr>
            <w:tcW w:w="3866" w:type="dxa"/>
            <w:shd w:val="clear" w:color="auto" w:fill="auto"/>
            <w:noWrap/>
            <w:vAlign w:val="center"/>
          </w:tcPr>
          <w:p w14:paraId="5D60F713" w14:textId="4D215799"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MESO IN MESNI IZDELKI</w:t>
            </w:r>
          </w:p>
        </w:tc>
        <w:tc>
          <w:tcPr>
            <w:tcW w:w="1241" w:type="dxa"/>
            <w:shd w:val="clear" w:color="auto" w:fill="auto"/>
            <w:vAlign w:val="center"/>
          </w:tcPr>
          <w:p w14:paraId="6BF37D2D" w14:textId="136082AA"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7716200E" w14:textId="3800D7B8"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26D8AAE7" w14:textId="324FBC8A"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61213675" w14:textId="201720BD"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4BB31C1C" w14:textId="77777777" w:rsidTr="00F87637">
        <w:trPr>
          <w:trHeight w:val="340"/>
          <w:jc w:val="center"/>
        </w:trPr>
        <w:tc>
          <w:tcPr>
            <w:tcW w:w="988" w:type="dxa"/>
            <w:shd w:val="clear" w:color="auto" w:fill="auto"/>
            <w:vAlign w:val="center"/>
          </w:tcPr>
          <w:p w14:paraId="0E32ED02" w14:textId="15EC3021"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3. sklop:</w:t>
            </w:r>
          </w:p>
        </w:tc>
        <w:tc>
          <w:tcPr>
            <w:tcW w:w="3866" w:type="dxa"/>
            <w:shd w:val="clear" w:color="auto" w:fill="auto"/>
            <w:vAlign w:val="center"/>
          </w:tcPr>
          <w:p w14:paraId="52BB2377" w14:textId="132A7A2D"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PERUTNINA IN IZDELKI</w:t>
            </w:r>
          </w:p>
        </w:tc>
        <w:tc>
          <w:tcPr>
            <w:tcW w:w="1241" w:type="dxa"/>
            <w:shd w:val="clear" w:color="auto" w:fill="auto"/>
            <w:vAlign w:val="center"/>
          </w:tcPr>
          <w:p w14:paraId="704C7FD8" w14:textId="4207DF96"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78817EE8"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43F511EF" w14:textId="77777777" w:rsidTr="00F87637">
        <w:trPr>
          <w:trHeight w:val="340"/>
          <w:jc w:val="center"/>
        </w:trPr>
        <w:tc>
          <w:tcPr>
            <w:tcW w:w="988" w:type="dxa"/>
            <w:shd w:val="clear" w:color="auto" w:fill="auto"/>
            <w:vAlign w:val="center"/>
          </w:tcPr>
          <w:p w14:paraId="314A33E4" w14:textId="35232161"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4. sklop:</w:t>
            </w:r>
          </w:p>
        </w:tc>
        <w:tc>
          <w:tcPr>
            <w:tcW w:w="3866" w:type="dxa"/>
            <w:shd w:val="clear" w:color="auto" w:fill="auto"/>
            <w:vAlign w:val="center"/>
          </w:tcPr>
          <w:p w14:paraId="06B583E1" w14:textId="5F9DD1E9"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RIBE</w:t>
            </w:r>
          </w:p>
        </w:tc>
        <w:tc>
          <w:tcPr>
            <w:tcW w:w="1241" w:type="dxa"/>
            <w:shd w:val="clear" w:color="auto" w:fill="auto"/>
            <w:vAlign w:val="center"/>
          </w:tcPr>
          <w:p w14:paraId="7C90FE3D" w14:textId="1D8F22D8"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61767081" w14:textId="0161BCA8"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17C6F8EE" w14:textId="4093CE65"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474883CC" w14:textId="6E3F1293"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7FFACACB" w14:textId="77777777" w:rsidTr="00F87637">
        <w:trPr>
          <w:trHeight w:val="340"/>
          <w:jc w:val="center"/>
        </w:trPr>
        <w:tc>
          <w:tcPr>
            <w:tcW w:w="988" w:type="dxa"/>
            <w:shd w:val="clear" w:color="auto" w:fill="auto"/>
            <w:vAlign w:val="center"/>
          </w:tcPr>
          <w:p w14:paraId="2BBDDC16" w14:textId="3F8F212C"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5. sklop:</w:t>
            </w:r>
          </w:p>
        </w:tc>
        <w:tc>
          <w:tcPr>
            <w:tcW w:w="3866" w:type="dxa"/>
            <w:shd w:val="clear" w:color="auto" w:fill="auto"/>
            <w:vAlign w:val="center"/>
          </w:tcPr>
          <w:p w14:paraId="2DB0FECD" w14:textId="448AAF03"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SVEŽA ZELENJAVA IN SADJE</w:t>
            </w:r>
          </w:p>
        </w:tc>
        <w:tc>
          <w:tcPr>
            <w:tcW w:w="1241" w:type="dxa"/>
            <w:shd w:val="clear" w:color="auto" w:fill="auto"/>
            <w:vAlign w:val="center"/>
          </w:tcPr>
          <w:p w14:paraId="7A2BCAE5" w14:textId="268BEA90"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492894DD" w:rsidR="00F87637" w:rsidRPr="00F87637" w:rsidRDefault="00F87637" w:rsidP="00F87637">
            <w:pPr>
              <w:jc w:val="center"/>
              <w:rPr>
                <w:rFonts w:asciiTheme="minorHAnsi" w:hAnsiTheme="minorHAnsi" w:cstheme="minorHAnsi"/>
                <w:b/>
                <w:bCs/>
                <w:color w:val="000000"/>
                <w:sz w:val="20"/>
                <w:szCs w:val="20"/>
              </w:rPr>
            </w:pPr>
            <w:r w:rsidRPr="00F87637">
              <w:rPr>
                <w:rFonts w:asciiTheme="minorHAnsi" w:hAnsiTheme="minorHAnsi" w:cstheme="minorHAnsi"/>
                <w:b/>
                <w:bCs/>
                <w:color w:val="000000"/>
                <w:sz w:val="20"/>
                <w:szCs w:val="20"/>
              </w:rPr>
              <w:t>/</w:t>
            </w:r>
          </w:p>
        </w:tc>
      </w:tr>
      <w:tr w:rsidR="00F87637" w:rsidRPr="005D2B8A" w14:paraId="1C225022" w14:textId="77777777" w:rsidTr="00F87637">
        <w:trPr>
          <w:trHeight w:val="340"/>
          <w:jc w:val="center"/>
        </w:trPr>
        <w:tc>
          <w:tcPr>
            <w:tcW w:w="988" w:type="dxa"/>
            <w:shd w:val="clear" w:color="auto" w:fill="auto"/>
            <w:vAlign w:val="center"/>
          </w:tcPr>
          <w:p w14:paraId="5342C8C7" w14:textId="1B1CDA4C"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6. sklop:</w:t>
            </w:r>
          </w:p>
        </w:tc>
        <w:tc>
          <w:tcPr>
            <w:tcW w:w="3866" w:type="dxa"/>
            <w:shd w:val="clear" w:color="auto" w:fill="auto"/>
            <w:vAlign w:val="center"/>
          </w:tcPr>
          <w:p w14:paraId="441D5E06" w14:textId="1768D7FD"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ZAMRZNJENA ZELENJAVA IN SADJE</w:t>
            </w:r>
          </w:p>
        </w:tc>
        <w:tc>
          <w:tcPr>
            <w:tcW w:w="1241" w:type="dxa"/>
            <w:shd w:val="clear" w:color="auto" w:fill="auto"/>
            <w:vAlign w:val="center"/>
          </w:tcPr>
          <w:p w14:paraId="35ACDCF4" w14:textId="19E82107"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43A54F23" w14:textId="63C8656E"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37D9CB08" w14:textId="33E7EEFE"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394EB92A" w14:textId="64A2EE54"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2D774577" w14:textId="77777777" w:rsidTr="00F87637">
        <w:trPr>
          <w:trHeight w:val="340"/>
          <w:jc w:val="center"/>
        </w:trPr>
        <w:tc>
          <w:tcPr>
            <w:tcW w:w="988" w:type="dxa"/>
            <w:shd w:val="clear" w:color="auto" w:fill="auto"/>
            <w:vAlign w:val="center"/>
          </w:tcPr>
          <w:p w14:paraId="6B68F3F4" w14:textId="0B70ED54"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7. sklop:</w:t>
            </w:r>
          </w:p>
        </w:tc>
        <w:tc>
          <w:tcPr>
            <w:tcW w:w="3866" w:type="dxa"/>
            <w:shd w:val="clear" w:color="auto" w:fill="auto"/>
            <w:vAlign w:val="center"/>
          </w:tcPr>
          <w:p w14:paraId="3463BC0C" w14:textId="2C32CCD8"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SADNI SOKOVI IN SIRUPI</w:t>
            </w:r>
          </w:p>
        </w:tc>
        <w:tc>
          <w:tcPr>
            <w:tcW w:w="1241" w:type="dxa"/>
            <w:shd w:val="clear" w:color="auto" w:fill="auto"/>
            <w:vAlign w:val="center"/>
          </w:tcPr>
          <w:p w14:paraId="7131DB1E" w14:textId="2987AA15"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20B00809" w14:textId="56522CA5"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1C30F7BF" w14:textId="523F0290"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1D9D0FE3" w14:textId="7947CAE1"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38243108" w14:textId="77777777" w:rsidTr="00F87637">
        <w:trPr>
          <w:trHeight w:val="340"/>
          <w:jc w:val="center"/>
        </w:trPr>
        <w:tc>
          <w:tcPr>
            <w:tcW w:w="988" w:type="dxa"/>
            <w:shd w:val="clear" w:color="auto" w:fill="auto"/>
            <w:vAlign w:val="center"/>
          </w:tcPr>
          <w:p w14:paraId="53B0C371" w14:textId="3E14DF72"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8. sklop:</w:t>
            </w:r>
          </w:p>
        </w:tc>
        <w:tc>
          <w:tcPr>
            <w:tcW w:w="3866" w:type="dxa"/>
            <w:shd w:val="clear" w:color="auto" w:fill="auto"/>
            <w:vAlign w:val="center"/>
          </w:tcPr>
          <w:p w14:paraId="3F469E64" w14:textId="33E93C55"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ŽITA, MLEVSKI IZDELKI IN TESTENINE</w:t>
            </w:r>
          </w:p>
        </w:tc>
        <w:tc>
          <w:tcPr>
            <w:tcW w:w="1241" w:type="dxa"/>
            <w:shd w:val="clear" w:color="auto" w:fill="auto"/>
            <w:vAlign w:val="center"/>
          </w:tcPr>
          <w:p w14:paraId="13374217" w14:textId="4661737F"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49EF2513" w14:textId="75A141AD"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766E36FF" w14:textId="672E4887"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7D40C075" w14:textId="5494AFEF"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52954BB5" w14:textId="77777777" w:rsidTr="00F87637">
        <w:trPr>
          <w:trHeight w:val="340"/>
          <w:jc w:val="center"/>
        </w:trPr>
        <w:tc>
          <w:tcPr>
            <w:tcW w:w="988" w:type="dxa"/>
            <w:shd w:val="clear" w:color="auto" w:fill="auto"/>
            <w:vAlign w:val="center"/>
          </w:tcPr>
          <w:p w14:paraId="5F79C25E" w14:textId="20244153"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9. sklop:</w:t>
            </w:r>
          </w:p>
        </w:tc>
        <w:tc>
          <w:tcPr>
            <w:tcW w:w="3866" w:type="dxa"/>
            <w:shd w:val="clear" w:color="auto" w:fill="auto"/>
            <w:vAlign w:val="center"/>
          </w:tcPr>
          <w:p w14:paraId="5D226E68" w14:textId="15BC55C2"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JAJČNE TESTENINE</w:t>
            </w:r>
          </w:p>
        </w:tc>
        <w:tc>
          <w:tcPr>
            <w:tcW w:w="1241" w:type="dxa"/>
            <w:shd w:val="clear" w:color="auto" w:fill="auto"/>
            <w:vAlign w:val="center"/>
          </w:tcPr>
          <w:p w14:paraId="0CF278F5" w14:textId="101CA4A7"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4DEFE48B" w14:textId="77777777" w:rsidTr="00F87637">
        <w:trPr>
          <w:trHeight w:val="340"/>
          <w:jc w:val="center"/>
        </w:trPr>
        <w:tc>
          <w:tcPr>
            <w:tcW w:w="988" w:type="dxa"/>
            <w:shd w:val="clear" w:color="auto" w:fill="auto"/>
            <w:vAlign w:val="center"/>
          </w:tcPr>
          <w:p w14:paraId="44863B24" w14:textId="369493BE"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10. sklop:</w:t>
            </w:r>
          </w:p>
        </w:tc>
        <w:tc>
          <w:tcPr>
            <w:tcW w:w="3866" w:type="dxa"/>
            <w:shd w:val="clear" w:color="auto" w:fill="auto"/>
            <w:vAlign w:val="center"/>
          </w:tcPr>
          <w:p w14:paraId="6C97AC7E" w14:textId="7532B4E3"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ZAMRZNJENI IZDELKI IZ TESTA Z NADEVI ALI ZELENJAVO</w:t>
            </w:r>
          </w:p>
        </w:tc>
        <w:tc>
          <w:tcPr>
            <w:tcW w:w="1241" w:type="dxa"/>
            <w:shd w:val="clear" w:color="auto" w:fill="auto"/>
            <w:vAlign w:val="center"/>
          </w:tcPr>
          <w:p w14:paraId="11C14481" w14:textId="0047B74E"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1949AF9F" w14:textId="77777777" w:rsidTr="00F87637">
        <w:trPr>
          <w:trHeight w:val="340"/>
          <w:jc w:val="center"/>
        </w:trPr>
        <w:tc>
          <w:tcPr>
            <w:tcW w:w="988" w:type="dxa"/>
            <w:shd w:val="clear" w:color="auto" w:fill="auto"/>
            <w:vAlign w:val="center"/>
          </w:tcPr>
          <w:p w14:paraId="071F88A2" w14:textId="42E8217D"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11. sklop:</w:t>
            </w:r>
          </w:p>
        </w:tc>
        <w:tc>
          <w:tcPr>
            <w:tcW w:w="3866" w:type="dxa"/>
            <w:shd w:val="clear" w:color="auto" w:fill="auto"/>
            <w:vAlign w:val="center"/>
          </w:tcPr>
          <w:p w14:paraId="5FC9640D" w14:textId="35525842"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ZAMRZNJENO PEKOVSKO IN SLAŠČIČARSKO PECIVO</w:t>
            </w:r>
          </w:p>
        </w:tc>
        <w:tc>
          <w:tcPr>
            <w:tcW w:w="1241" w:type="dxa"/>
            <w:shd w:val="clear" w:color="auto" w:fill="auto"/>
            <w:vAlign w:val="center"/>
          </w:tcPr>
          <w:p w14:paraId="4C101F36" w14:textId="4E7023B0"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218A4850" w14:textId="191ED222"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5104FBE7" w14:textId="43BF3346"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4740BAC3" w14:textId="3A9B1676"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2ABD0074" w14:textId="77777777" w:rsidTr="00F87637">
        <w:trPr>
          <w:trHeight w:val="340"/>
          <w:jc w:val="center"/>
        </w:trPr>
        <w:tc>
          <w:tcPr>
            <w:tcW w:w="988" w:type="dxa"/>
            <w:shd w:val="clear" w:color="auto" w:fill="auto"/>
            <w:vAlign w:val="center"/>
          </w:tcPr>
          <w:p w14:paraId="3AE32600" w14:textId="0CC6FCE6"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12. sklop:</w:t>
            </w:r>
          </w:p>
        </w:tc>
        <w:tc>
          <w:tcPr>
            <w:tcW w:w="3866" w:type="dxa"/>
            <w:shd w:val="clear" w:color="auto" w:fill="auto"/>
            <w:vAlign w:val="center"/>
          </w:tcPr>
          <w:p w14:paraId="3735B387" w14:textId="3310B61E"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ZAMRZNJENE PRILOGE IN TESTO</w:t>
            </w:r>
          </w:p>
        </w:tc>
        <w:tc>
          <w:tcPr>
            <w:tcW w:w="1241" w:type="dxa"/>
            <w:shd w:val="clear" w:color="auto" w:fill="auto"/>
            <w:vAlign w:val="center"/>
          </w:tcPr>
          <w:p w14:paraId="2235209B" w14:textId="115A100B"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6B3096A0" w14:textId="3F4D3E41"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420F5A6E" w14:textId="4A01BA19"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620D13C9" w14:textId="6AB97E89"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5A264400" w14:textId="77777777" w:rsidTr="00F87637">
        <w:trPr>
          <w:trHeight w:val="340"/>
          <w:jc w:val="center"/>
        </w:trPr>
        <w:tc>
          <w:tcPr>
            <w:tcW w:w="988" w:type="dxa"/>
            <w:shd w:val="clear" w:color="auto" w:fill="auto"/>
            <w:vAlign w:val="center"/>
          </w:tcPr>
          <w:p w14:paraId="2FC73457" w14:textId="13947694"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13. sklop:</w:t>
            </w:r>
          </w:p>
        </w:tc>
        <w:tc>
          <w:tcPr>
            <w:tcW w:w="3866" w:type="dxa"/>
            <w:shd w:val="clear" w:color="auto" w:fill="auto"/>
            <w:vAlign w:val="center"/>
          </w:tcPr>
          <w:p w14:paraId="082FAB0D" w14:textId="23276415"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KRUH, PEKOVSKO PECIVO</w:t>
            </w:r>
          </w:p>
        </w:tc>
        <w:tc>
          <w:tcPr>
            <w:tcW w:w="1241" w:type="dxa"/>
            <w:shd w:val="clear" w:color="auto" w:fill="auto"/>
            <w:vAlign w:val="center"/>
          </w:tcPr>
          <w:p w14:paraId="27C1C31A" w14:textId="32C96F5A"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4F668AD2" w14:textId="7C325A91"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2BE873FB" w14:textId="1FA44687"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0FB627EC" w14:textId="472633F6"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394F51AD" w14:textId="77777777" w:rsidTr="00F87637">
        <w:trPr>
          <w:trHeight w:val="340"/>
          <w:jc w:val="center"/>
        </w:trPr>
        <w:tc>
          <w:tcPr>
            <w:tcW w:w="988" w:type="dxa"/>
            <w:shd w:val="clear" w:color="auto" w:fill="auto"/>
            <w:vAlign w:val="center"/>
          </w:tcPr>
          <w:p w14:paraId="090BA7D8" w14:textId="777BE55B"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14. sklop:</w:t>
            </w:r>
          </w:p>
        </w:tc>
        <w:tc>
          <w:tcPr>
            <w:tcW w:w="3866" w:type="dxa"/>
            <w:shd w:val="clear" w:color="auto" w:fill="auto"/>
            <w:vAlign w:val="center"/>
          </w:tcPr>
          <w:p w14:paraId="1F32B5E7" w14:textId="39374289"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SLAŠČIČARSKI IZDELKI IN PAKIRANA PECIVA</w:t>
            </w:r>
          </w:p>
        </w:tc>
        <w:tc>
          <w:tcPr>
            <w:tcW w:w="1241" w:type="dxa"/>
            <w:shd w:val="clear" w:color="auto" w:fill="auto"/>
            <w:vAlign w:val="center"/>
          </w:tcPr>
          <w:p w14:paraId="77792DBD" w14:textId="20F63C4F"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7EDCAF28" w14:textId="67757AD5"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73388957" w14:textId="434FCCED"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5AF9B987" w14:textId="74C1A124"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269C3AF3" w14:textId="77777777" w:rsidTr="00F87637">
        <w:trPr>
          <w:trHeight w:val="340"/>
          <w:jc w:val="center"/>
        </w:trPr>
        <w:tc>
          <w:tcPr>
            <w:tcW w:w="988" w:type="dxa"/>
            <w:shd w:val="clear" w:color="auto" w:fill="auto"/>
            <w:vAlign w:val="center"/>
          </w:tcPr>
          <w:p w14:paraId="32FD2753" w14:textId="4FAA877D"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15. sklop:</w:t>
            </w:r>
          </w:p>
        </w:tc>
        <w:tc>
          <w:tcPr>
            <w:tcW w:w="3866" w:type="dxa"/>
            <w:shd w:val="clear" w:color="auto" w:fill="auto"/>
            <w:vAlign w:val="center"/>
          </w:tcPr>
          <w:p w14:paraId="34DA6DF3" w14:textId="1800517F"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KONZERVIRANA ZELENJAVA IN SADJE</w:t>
            </w:r>
          </w:p>
        </w:tc>
        <w:tc>
          <w:tcPr>
            <w:tcW w:w="1241" w:type="dxa"/>
            <w:shd w:val="clear" w:color="auto" w:fill="auto"/>
            <w:vAlign w:val="center"/>
          </w:tcPr>
          <w:p w14:paraId="3AB8D21A" w14:textId="20953B12"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5F610C94" w14:textId="60D68410"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292C8181" w14:textId="0B1FDFB9"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2B70EF62" w14:textId="042C40EE"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066BB10D" w14:textId="77777777" w:rsidTr="00F87637">
        <w:trPr>
          <w:trHeight w:val="340"/>
          <w:jc w:val="center"/>
        </w:trPr>
        <w:tc>
          <w:tcPr>
            <w:tcW w:w="988" w:type="dxa"/>
            <w:shd w:val="clear" w:color="auto" w:fill="auto"/>
            <w:vAlign w:val="center"/>
          </w:tcPr>
          <w:p w14:paraId="528E4688" w14:textId="65B68970"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16. sklop:</w:t>
            </w:r>
          </w:p>
        </w:tc>
        <w:tc>
          <w:tcPr>
            <w:tcW w:w="3866" w:type="dxa"/>
            <w:shd w:val="clear" w:color="auto" w:fill="auto"/>
            <w:vAlign w:val="center"/>
          </w:tcPr>
          <w:p w14:paraId="3734A979" w14:textId="5F4332CD"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OSTALO PREHRAMBENO BLAGO</w:t>
            </w:r>
          </w:p>
        </w:tc>
        <w:tc>
          <w:tcPr>
            <w:tcW w:w="1241" w:type="dxa"/>
            <w:shd w:val="clear" w:color="auto" w:fill="auto"/>
            <w:vAlign w:val="center"/>
          </w:tcPr>
          <w:p w14:paraId="7A56472B" w14:textId="427EF492"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5AF53002" w14:textId="3699B9F0"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0B3FB271" w14:textId="03F0592D"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25AD5A3E" w14:textId="6DFFE969"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3D91E9B3" w14:textId="77777777" w:rsidTr="00F87637">
        <w:trPr>
          <w:trHeight w:val="340"/>
          <w:jc w:val="center"/>
        </w:trPr>
        <w:tc>
          <w:tcPr>
            <w:tcW w:w="988" w:type="dxa"/>
            <w:shd w:val="clear" w:color="auto" w:fill="auto"/>
            <w:vAlign w:val="center"/>
          </w:tcPr>
          <w:p w14:paraId="6C73FFDC" w14:textId="755F50CF"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17. sklop:</w:t>
            </w:r>
          </w:p>
        </w:tc>
        <w:tc>
          <w:tcPr>
            <w:tcW w:w="3866" w:type="dxa"/>
            <w:shd w:val="clear" w:color="auto" w:fill="auto"/>
            <w:vAlign w:val="center"/>
          </w:tcPr>
          <w:p w14:paraId="392B8758" w14:textId="3000CF1F"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DIETNA ŽIVILA</w:t>
            </w:r>
          </w:p>
        </w:tc>
        <w:tc>
          <w:tcPr>
            <w:tcW w:w="1241" w:type="dxa"/>
            <w:shd w:val="clear" w:color="auto" w:fill="auto"/>
            <w:vAlign w:val="center"/>
          </w:tcPr>
          <w:p w14:paraId="55F40E83" w14:textId="6971066F"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auto"/>
            <w:vAlign w:val="center"/>
          </w:tcPr>
          <w:p w14:paraId="0EDDA5BD" w14:textId="2AADD27E"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auto"/>
            <w:vAlign w:val="center"/>
          </w:tcPr>
          <w:p w14:paraId="682BF795" w14:textId="172612D9"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auto"/>
            <w:vAlign w:val="center"/>
          </w:tcPr>
          <w:p w14:paraId="79C60A9C" w14:textId="57FAF2FC" w:rsidR="00F87637" w:rsidRPr="00F87637" w:rsidRDefault="00F87637" w:rsidP="00F87637">
            <w:pPr>
              <w:jc w:val="center"/>
              <w:rPr>
                <w:rFonts w:asciiTheme="minorHAnsi" w:hAnsiTheme="minorHAnsi" w:cstheme="minorHAnsi"/>
                <w:b/>
                <w:bCs/>
                <w:color w:val="000000"/>
                <w:sz w:val="20"/>
                <w:szCs w:val="20"/>
              </w:rPr>
            </w:pPr>
          </w:p>
        </w:tc>
      </w:tr>
      <w:tr w:rsidR="00F87637" w:rsidRPr="005D2B8A" w14:paraId="3C4F53EC" w14:textId="77777777" w:rsidTr="00F87637">
        <w:trPr>
          <w:trHeight w:val="340"/>
          <w:jc w:val="center"/>
        </w:trPr>
        <w:tc>
          <w:tcPr>
            <w:tcW w:w="988" w:type="dxa"/>
            <w:shd w:val="clear" w:color="auto" w:fill="E2EFD9" w:themeFill="accent6" w:themeFillTint="33"/>
            <w:vAlign w:val="center"/>
          </w:tcPr>
          <w:p w14:paraId="21BF4894" w14:textId="299A806E"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18. sklop:</w:t>
            </w:r>
          </w:p>
        </w:tc>
        <w:tc>
          <w:tcPr>
            <w:tcW w:w="3866" w:type="dxa"/>
            <w:shd w:val="clear" w:color="auto" w:fill="E2EFD9" w:themeFill="accent6" w:themeFillTint="33"/>
            <w:vAlign w:val="center"/>
          </w:tcPr>
          <w:p w14:paraId="4250135B" w14:textId="2A169A46"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EKOLOŠKO SADJE IN ZELENJAVA</w:t>
            </w:r>
          </w:p>
        </w:tc>
        <w:tc>
          <w:tcPr>
            <w:tcW w:w="1241" w:type="dxa"/>
            <w:shd w:val="clear" w:color="auto" w:fill="E2EFD9" w:themeFill="accent6" w:themeFillTint="33"/>
            <w:vAlign w:val="center"/>
          </w:tcPr>
          <w:p w14:paraId="15036FBD" w14:textId="31E54FEF"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3FE26BCB" w14:textId="527371E5"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C4E252F" w14:textId="0EE06AF2"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CF55F22" w14:textId="18DD7E7E" w:rsidR="00F87637" w:rsidRPr="00F87637" w:rsidRDefault="00F87637" w:rsidP="00F87637">
            <w:pPr>
              <w:jc w:val="center"/>
              <w:rPr>
                <w:rFonts w:asciiTheme="minorHAnsi" w:hAnsiTheme="minorHAnsi" w:cstheme="minorHAnsi"/>
                <w:b/>
                <w:bCs/>
                <w:color w:val="000000"/>
                <w:sz w:val="20"/>
                <w:szCs w:val="20"/>
              </w:rPr>
            </w:pPr>
            <w:r w:rsidRPr="00F87637">
              <w:rPr>
                <w:rFonts w:asciiTheme="minorHAnsi" w:hAnsiTheme="minorHAnsi" w:cstheme="minorHAnsi"/>
                <w:b/>
                <w:bCs/>
                <w:color w:val="000000"/>
                <w:sz w:val="20"/>
                <w:szCs w:val="20"/>
              </w:rPr>
              <w:t>/</w:t>
            </w:r>
          </w:p>
        </w:tc>
      </w:tr>
      <w:tr w:rsidR="00F87637" w:rsidRPr="005D2B8A" w14:paraId="13EEFF92" w14:textId="77777777" w:rsidTr="00F87637">
        <w:trPr>
          <w:trHeight w:val="340"/>
          <w:jc w:val="center"/>
        </w:trPr>
        <w:tc>
          <w:tcPr>
            <w:tcW w:w="988" w:type="dxa"/>
            <w:shd w:val="clear" w:color="auto" w:fill="E2EFD9" w:themeFill="accent6" w:themeFillTint="33"/>
            <w:vAlign w:val="center"/>
          </w:tcPr>
          <w:p w14:paraId="4A5363E5" w14:textId="7D772CEF"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19. sklop:</w:t>
            </w:r>
          </w:p>
        </w:tc>
        <w:tc>
          <w:tcPr>
            <w:tcW w:w="3866" w:type="dxa"/>
            <w:shd w:val="clear" w:color="auto" w:fill="E2EFD9" w:themeFill="accent6" w:themeFillTint="33"/>
            <w:vAlign w:val="center"/>
          </w:tcPr>
          <w:p w14:paraId="7C2C15E4" w14:textId="40294A3E"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EKOLOŠKO SUHO SADJE</w:t>
            </w:r>
          </w:p>
        </w:tc>
        <w:tc>
          <w:tcPr>
            <w:tcW w:w="1241" w:type="dxa"/>
            <w:shd w:val="clear" w:color="auto" w:fill="E2EFD9" w:themeFill="accent6" w:themeFillTint="33"/>
            <w:vAlign w:val="center"/>
          </w:tcPr>
          <w:p w14:paraId="4250B387" w14:textId="1D6EA3F1"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D042ADE" w14:textId="0E1D8471"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3ED64E9" w14:textId="1CE16647"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5450574" w14:textId="044A5BA1" w:rsidR="00F87637" w:rsidRPr="00F87637" w:rsidRDefault="00F87637" w:rsidP="00F87637">
            <w:pPr>
              <w:jc w:val="center"/>
              <w:rPr>
                <w:rFonts w:asciiTheme="minorHAnsi" w:hAnsiTheme="minorHAnsi" w:cstheme="minorHAnsi"/>
                <w:b/>
                <w:bCs/>
                <w:color w:val="000000"/>
                <w:sz w:val="20"/>
                <w:szCs w:val="20"/>
              </w:rPr>
            </w:pPr>
            <w:r w:rsidRPr="00F87637">
              <w:rPr>
                <w:rFonts w:asciiTheme="minorHAnsi" w:hAnsiTheme="minorHAnsi" w:cstheme="minorHAnsi"/>
                <w:b/>
                <w:bCs/>
                <w:color w:val="000000"/>
                <w:sz w:val="20"/>
                <w:szCs w:val="20"/>
              </w:rPr>
              <w:t>/</w:t>
            </w:r>
          </w:p>
        </w:tc>
      </w:tr>
      <w:tr w:rsidR="00F87637" w:rsidRPr="005D2B8A" w14:paraId="796419F6" w14:textId="77777777" w:rsidTr="00F87637">
        <w:trPr>
          <w:trHeight w:val="340"/>
          <w:jc w:val="center"/>
        </w:trPr>
        <w:tc>
          <w:tcPr>
            <w:tcW w:w="988" w:type="dxa"/>
            <w:shd w:val="clear" w:color="auto" w:fill="E2EFD9" w:themeFill="accent6" w:themeFillTint="33"/>
            <w:vAlign w:val="center"/>
          </w:tcPr>
          <w:p w14:paraId="52CF4201" w14:textId="4E194876"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20. sklop:</w:t>
            </w:r>
          </w:p>
        </w:tc>
        <w:tc>
          <w:tcPr>
            <w:tcW w:w="3866" w:type="dxa"/>
            <w:shd w:val="clear" w:color="auto" w:fill="E2EFD9" w:themeFill="accent6" w:themeFillTint="33"/>
            <w:vAlign w:val="center"/>
          </w:tcPr>
          <w:p w14:paraId="74240284" w14:textId="0B120C10"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EKOLOŠKO MESO IN MESNI IZDELKI</w:t>
            </w:r>
          </w:p>
        </w:tc>
        <w:tc>
          <w:tcPr>
            <w:tcW w:w="1241" w:type="dxa"/>
            <w:shd w:val="clear" w:color="auto" w:fill="E2EFD9" w:themeFill="accent6" w:themeFillTint="33"/>
            <w:vAlign w:val="center"/>
          </w:tcPr>
          <w:p w14:paraId="24818036" w14:textId="05041AF8"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17204DA5" w14:textId="0290B889"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4D4F64FE" w14:textId="23BF724D"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9E24AFF" w14:textId="33A9D747" w:rsidR="00F87637" w:rsidRPr="00F87637" w:rsidRDefault="00F87637" w:rsidP="00F87637">
            <w:pPr>
              <w:jc w:val="center"/>
              <w:rPr>
                <w:rFonts w:asciiTheme="minorHAnsi" w:hAnsiTheme="minorHAnsi" w:cstheme="minorHAnsi"/>
                <w:b/>
                <w:bCs/>
                <w:color w:val="000000"/>
                <w:sz w:val="20"/>
                <w:szCs w:val="20"/>
              </w:rPr>
            </w:pPr>
            <w:r w:rsidRPr="00F87637">
              <w:rPr>
                <w:rFonts w:asciiTheme="minorHAnsi" w:hAnsiTheme="minorHAnsi" w:cstheme="minorHAnsi"/>
                <w:b/>
                <w:bCs/>
                <w:color w:val="000000"/>
                <w:sz w:val="20"/>
                <w:szCs w:val="20"/>
              </w:rPr>
              <w:t>/</w:t>
            </w:r>
          </w:p>
        </w:tc>
      </w:tr>
      <w:tr w:rsidR="00F87637" w:rsidRPr="005D2B8A" w14:paraId="31CB751B" w14:textId="77777777" w:rsidTr="00F87637">
        <w:trPr>
          <w:trHeight w:val="340"/>
          <w:jc w:val="center"/>
        </w:trPr>
        <w:tc>
          <w:tcPr>
            <w:tcW w:w="988" w:type="dxa"/>
            <w:shd w:val="clear" w:color="auto" w:fill="E2EFD9" w:themeFill="accent6" w:themeFillTint="33"/>
            <w:vAlign w:val="center"/>
          </w:tcPr>
          <w:p w14:paraId="1044DFFE" w14:textId="01AB9185" w:rsidR="00F87637" w:rsidRPr="00F87637" w:rsidRDefault="00F87637" w:rsidP="00F87637">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21. sklop:</w:t>
            </w:r>
          </w:p>
        </w:tc>
        <w:tc>
          <w:tcPr>
            <w:tcW w:w="3866" w:type="dxa"/>
            <w:shd w:val="clear" w:color="auto" w:fill="E2EFD9" w:themeFill="accent6" w:themeFillTint="33"/>
            <w:vAlign w:val="center"/>
          </w:tcPr>
          <w:p w14:paraId="3D51BCDC" w14:textId="4E6565A1" w:rsidR="00F87637" w:rsidRPr="00F87637" w:rsidRDefault="00F87637" w:rsidP="00F87637">
            <w:pPr>
              <w:rPr>
                <w:rFonts w:asciiTheme="minorHAnsi" w:hAnsiTheme="minorHAnsi" w:cstheme="minorHAnsi"/>
                <w:color w:val="000000"/>
                <w:sz w:val="20"/>
                <w:szCs w:val="20"/>
              </w:rPr>
            </w:pPr>
            <w:r w:rsidRPr="00F87637">
              <w:rPr>
                <w:rFonts w:asciiTheme="minorHAnsi" w:hAnsiTheme="minorHAnsi" w:cstheme="minorHAnsi"/>
                <w:sz w:val="20"/>
                <w:szCs w:val="20"/>
              </w:rPr>
              <w:t>EKOLOŠKI KRUH IN PEKOVSKO PECIVO</w:t>
            </w:r>
          </w:p>
        </w:tc>
        <w:tc>
          <w:tcPr>
            <w:tcW w:w="1241" w:type="dxa"/>
            <w:shd w:val="clear" w:color="auto" w:fill="E2EFD9" w:themeFill="accent6" w:themeFillTint="33"/>
            <w:vAlign w:val="center"/>
          </w:tcPr>
          <w:p w14:paraId="03C7167F" w14:textId="27253459" w:rsidR="00F87637" w:rsidRPr="00F87637" w:rsidRDefault="00F87637" w:rsidP="00F87637">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07B6C00F" w14:textId="465E3507" w:rsidR="00F87637" w:rsidRPr="00F87637" w:rsidRDefault="00F87637" w:rsidP="00F87637">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08F2C297" w14:textId="3D92DE12" w:rsidR="00F87637" w:rsidRPr="00F87637" w:rsidRDefault="00F87637" w:rsidP="00F87637">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41FC4BD" w14:textId="15B48394" w:rsidR="00F87637" w:rsidRPr="00F87637" w:rsidRDefault="00F87637" w:rsidP="00F87637">
            <w:pPr>
              <w:jc w:val="center"/>
              <w:rPr>
                <w:rFonts w:asciiTheme="minorHAnsi" w:hAnsiTheme="minorHAnsi" w:cstheme="minorHAnsi"/>
                <w:b/>
                <w:bCs/>
                <w:color w:val="000000"/>
                <w:sz w:val="20"/>
                <w:szCs w:val="20"/>
              </w:rPr>
            </w:pPr>
            <w:r w:rsidRPr="00F87637">
              <w:rPr>
                <w:rFonts w:asciiTheme="minorHAnsi" w:hAnsiTheme="minorHAnsi" w:cstheme="minorHAnsi"/>
                <w:b/>
                <w:bCs/>
                <w:color w:val="000000"/>
                <w:sz w:val="20"/>
                <w:szCs w:val="20"/>
              </w:rPr>
              <w:t>/</w:t>
            </w: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7B5F0E">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87637">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87637">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87637">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87637">
            <w:pPr>
              <w:jc w:val="center"/>
              <w:rPr>
                <w:rFonts w:ascii="Calibri" w:hAnsi="Calibri" w:cs="Calibri"/>
                <w:b/>
                <w:bCs/>
                <w:color w:val="000000"/>
                <w:sz w:val="20"/>
                <w:szCs w:val="20"/>
              </w:rPr>
            </w:pPr>
          </w:p>
        </w:tc>
      </w:tr>
    </w:tbl>
    <w:p w14:paraId="358006AB" w14:textId="77777777" w:rsidR="0077624C" w:rsidRPr="007F50B1" w:rsidRDefault="0077624C" w:rsidP="00907248">
      <w:pPr>
        <w:jc w:val="both"/>
        <w:rPr>
          <w:rFonts w:ascii="Calibri" w:hAnsi="Calibri" w:cs="Calibri"/>
          <w:color w:val="FF0000"/>
          <w:sz w:val="10"/>
          <w:szCs w:val="10"/>
        </w:rPr>
      </w:pPr>
    </w:p>
    <w:p w14:paraId="02D8D391" w14:textId="77777777" w:rsidR="00435CB5" w:rsidRDefault="00435CB5"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3E67E9" w14:textId="77777777" w:rsidR="00F87637" w:rsidRDefault="00F876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9FF3BB7" w14:textId="77777777" w:rsidR="00F87637" w:rsidRDefault="00F876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80353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4FB8AE8"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1DA3C" w14:textId="77777777" w:rsidR="003E7E7D" w:rsidRDefault="003E7E7D" w:rsidP="00334CC6">
      <w:r>
        <w:separator/>
      </w:r>
    </w:p>
  </w:endnote>
  <w:endnote w:type="continuationSeparator" w:id="0">
    <w:p w14:paraId="3C10BBD0" w14:textId="77777777" w:rsidR="003E7E7D" w:rsidRDefault="003E7E7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AED56" w14:textId="77777777" w:rsidR="003E7E7D" w:rsidRDefault="003E7E7D" w:rsidP="00334CC6">
      <w:r>
        <w:separator/>
      </w:r>
    </w:p>
  </w:footnote>
  <w:footnote w:type="continuationSeparator" w:id="0">
    <w:p w14:paraId="7FFDDBB1" w14:textId="77777777" w:rsidR="003E7E7D" w:rsidRDefault="003E7E7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2D91890F" w:rsidR="00780885" w:rsidRPr="00780885" w:rsidRDefault="00950053" w:rsidP="00780885">
    <w:pPr>
      <w:pStyle w:val="Glava"/>
      <w:rPr>
        <w:sz w:val="21"/>
        <w:szCs w:val="21"/>
      </w:rPr>
    </w:pPr>
    <w:r>
      <w:rPr>
        <w:rFonts w:asciiTheme="minorHAnsi" w:hAnsiTheme="minorHAnsi" w:cstheme="minorHAnsi"/>
        <w:b/>
        <w:i/>
        <w:iCs/>
        <w:color w:val="7F7F7F" w:themeColor="text1" w:themeTint="80"/>
        <w:sz w:val="21"/>
        <w:szCs w:val="21"/>
        <w:lang w:val="sl-SI"/>
      </w:rPr>
      <w:t xml:space="preserve">Osnovna šola </w:t>
    </w:r>
    <w:bookmarkStart w:id="4" w:name="_Hlk134598011"/>
    <w:r>
      <w:rPr>
        <w:rFonts w:asciiTheme="minorHAnsi" w:hAnsiTheme="minorHAnsi" w:cstheme="minorHAnsi"/>
        <w:b/>
        <w:i/>
        <w:iCs/>
        <w:color w:val="7F7F7F" w:themeColor="text1" w:themeTint="80"/>
        <w:sz w:val="21"/>
        <w:szCs w:val="21"/>
        <w:lang w:val="sl-SI"/>
      </w:rPr>
      <w:t>Šmarje pri Jelšah</w:t>
    </w:r>
    <w:bookmarkEnd w:id="4"/>
    <w:r>
      <w:rPr>
        <w:rFonts w:asciiTheme="minorHAnsi" w:hAnsiTheme="minorHAnsi" w:cstheme="minorHAnsi"/>
        <w:b/>
        <w:i/>
        <w:iCs/>
        <w:color w:val="7F7F7F" w:themeColor="text1" w:themeTint="80"/>
        <w:sz w:val="21"/>
        <w:szCs w:val="21"/>
        <w:lang w:val="sl-SI"/>
      </w:rPr>
      <w:t xml:space="preserve">, Vegova 26, 3240 </w:t>
    </w:r>
    <w:r w:rsidRPr="00950053">
      <w:rPr>
        <w:rFonts w:asciiTheme="minorHAnsi" w:hAnsiTheme="minorHAnsi" w:cstheme="minorHAnsi"/>
        <w:b/>
        <w:i/>
        <w:iCs/>
        <w:color w:val="7F7F7F" w:themeColor="text1" w:themeTint="80"/>
        <w:sz w:val="21"/>
        <w:szCs w:val="21"/>
        <w:lang w:val="sl-SI"/>
      </w:rPr>
      <w:t>Šmarje pri Jelšah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smar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2606</Words>
  <Characters>14856</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17428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13</cp:revision>
  <cp:lastPrinted>2023-05-08T06:27:00Z</cp:lastPrinted>
  <dcterms:created xsi:type="dcterms:W3CDTF">2023-04-07T05:29:00Z</dcterms:created>
  <dcterms:modified xsi:type="dcterms:W3CDTF">2023-05-20T09:59:00Z</dcterms:modified>
</cp:coreProperties>
</file>